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D82" w:rsidRDefault="00885A0D" w:rsidP="00885A0D">
      <w:pPr>
        <w:tabs>
          <w:tab w:val="left" w:pos="5423"/>
        </w:tabs>
        <w:jc w:val="both"/>
        <w:rPr>
          <w:sz w:val="22"/>
          <w:szCs w:val="22"/>
        </w:rPr>
      </w:pPr>
      <w:bookmarkStart w:id="0" w:name="BM________________"/>
      <w:bookmarkStart w:id="1" w:name="BM_________________"/>
      <w:r>
        <w:tab/>
      </w:r>
      <w:r w:rsidR="00901D82">
        <w:tab/>
      </w:r>
      <w:r w:rsidR="00901D82">
        <w:tab/>
      </w:r>
      <w:r w:rsidR="00901D82">
        <w:tab/>
      </w:r>
      <w:r w:rsidR="00901D82">
        <w:tab/>
      </w:r>
      <w:r w:rsidR="00901D82">
        <w:tab/>
      </w:r>
      <w:r w:rsidR="00901D82">
        <w:tab/>
      </w:r>
      <w:r w:rsidR="00901D82">
        <w:rPr>
          <w:sz w:val="22"/>
          <w:szCs w:val="22"/>
        </w:rPr>
        <w:t>All’UFFICIO TRIBUTI</w:t>
      </w:r>
    </w:p>
    <w:p w:rsidR="00901D82" w:rsidRDefault="00901D82" w:rsidP="00885A0D">
      <w:pPr>
        <w:tabs>
          <w:tab w:val="left" w:pos="5423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 w:rsidR="00820A10">
        <w:rPr>
          <w:sz w:val="22"/>
          <w:szCs w:val="22"/>
        </w:rPr>
      </w:r>
      <w:r w:rsidR="00820A1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del Comune di </w:t>
      </w:r>
      <w:r w:rsidR="00820A10">
        <w:rPr>
          <w:sz w:val="22"/>
          <w:szCs w:val="22"/>
        </w:rPr>
        <w:t>Pompu</w:t>
      </w:r>
    </w:p>
    <w:p w:rsidR="00885A0D" w:rsidRDefault="00901D82" w:rsidP="00885A0D">
      <w:pPr>
        <w:tabs>
          <w:tab w:val="left" w:pos="542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20A10">
        <w:rPr>
          <w:sz w:val="22"/>
          <w:szCs w:val="22"/>
        </w:rPr>
        <w:t xml:space="preserve">Piazza Cavour, n. 1 </w:t>
      </w:r>
    </w:p>
    <w:p w:rsidR="00901D82" w:rsidRPr="00885A0D" w:rsidRDefault="00885A0D" w:rsidP="00885A0D">
      <w:pPr>
        <w:tabs>
          <w:tab w:val="left" w:pos="542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C752D">
        <w:rPr>
          <w:sz w:val="22"/>
          <w:szCs w:val="22"/>
          <w:u w:val="single"/>
        </w:rPr>
        <w:t>0909</w:t>
      </w:r>
      <w:r w:rsidR="00820A10">
        <w:rPr>
          <w:sz w:val="22"/>
          <w:szCs w:val="22"/>
          <w:u w:val="single"/>
        </w:rPr>
        <w:t>3</w:t>
      </w:r>
      <w:r w:rsidR="006C752D">
        <w:rPr>
          <w:sz w:val="22"/>
          <w:szCs w:val="22"/>
          <w:u w:val="single"/>
        </w:rPr>
        <w:t xml:space="preserve"> </w:t>
      </w:r>
      <w:r w:rsidR="00820A10">
        <w:rPr>
          <w:sz w:val="22"/>
          <w:szCs w:val="22"/>
          <w:u w:val="single"/>
        </w:rPr>
        <w:t>POMPU</w:t>
      </w:r>
      <w:bookmarkStart w:id="2" w:name="_GoBack"/>
      <w:bookmarkEnd w:id="2"/>
      <w:r w:rsidR="006C752D">
        <w:rPr>
          <w:sz w:val="22"/>
          <w:szCs w:val="22"/>
          <w:u w:val="single"/>
        </w:rPr>
        <w:t xml:space="preserve"> (OR)</w:t>
      </w:r>
    </w:p>
    <w:p w:rsidR="00901D82" w:rsidRDefault="00901D82">
      <w:pPr>
        <w:rPr>
          <w:sz w:val="18"/>
          <w:szCs w:val="18"/>
        </w:rPr>
      </w:pPr>
    </w:p>
    <w:p w:rsidR="00885A0D" w:rsidRDefault="00885A0D">
      <w:pPr>
        <w:rPr>
          <w:sz w:val="18"/>
          <w:szCs w:val="18"/>
        </w:rPr>
      </w:pPr>
    </w:p>
    <w:p w:rsidR="00885A0D" w:rsidRDefault="00885A0D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237"/>
        <w:gridCol w:w="8082"/>
      </w:tblGrid>
      <w:tr w:rsidR="00901D82" w:rsidRPr="00617A7A">
        <w:tc>
          <w:tcPr>
            <w:tcW w:w="138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01D82" w:rsidRDefault="00901D82">
            <w:pPr>
              <w:spacing w:after="120" w:line="360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OGGETTO:</w:t>
            </w:r>
          </w:p>
        </w:tc>
        <w:tc>
          <w:tcPr>
            <w:tcW w:w="8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901D82" w:rsidRPr="00617A7A" w:rsidRDefault="00617A7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IMU</w:t>
            </w:r>
            <w:r w:rsidR="00901D82">
              <w:rPr>
                <w:sz w:val="22"/>
                <w:szCs w:val="22"/>
              </w:rPr>
              <w:t xml:space="preserve">. Istanza di rimborso anno/i </w:t>
            </w:r>
            <w:r w:rsidR="00901D82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...................................."/>
                  </w:textInput>
                </w:ffData>
              </w:fldChar>
            </w:r>
            <w:r w:rsidR="00901D82">
              <w:rPr>
                <w:sz w:val="22"/>
                <w:szCs w:val="22"/>
              </w:rPr>
              <w:instrText xml:space="preserve"> FORMTEXT </w:instrText>
            </w:r>
            <w:r w:rsidR="00901D82">
              <w:rPr>
                <w:sz w:val="22"/>
                <w:szCs w:val="22"/>
              </w:rPr>
            </w:r>
            <w:r w:rsidR="00901D82">
              <w:rPr>
                <w:sz w:val="22"/>
                <w:szCs w:val="22"/>
              </w:rPr>
              <w:fldChar w:fldCharType="separate"/>
            </w:r>
            <w:r w:rsidR="00901D82">
              <w:rPr>
                <w:noProof/>
                <w:sz w:val="22"/>
                <w:szCs w:val="22"/>
              </w:rPr>
              <w:t>....................................</w:t>
            </w:r>
            <w:r w:rsidR="00901D82">
              <w:rPr>
                <w:sz w:val="22"/>
                <w:szCs w:val="22"/>
              </w:rPr>
              <w:fldChar w:fldCharType="end"/>
            </w:r>
            <w:r w:rsidR="00901D82">
              <w:rPr>
                <w:sz w:val="22"/>
                <w:szCs w:val="22"/>
              </w:rPr>
              <w:t xml:space="preserve"> </w:t>
            </w:r>
          </w:p>
        </w:tc>
      </w:tr>
      <w:tr w:rsidR="00901D82" w:rsidRPr="00617A7A"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1D82" w:rsidRPr="00617A7A" w:rsidRDefault="00901D82">
            <w:pPr>
              <w:spacing w:line="100" w:lineRule="exac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01D82" w:rsidRPr="00617A7A" w:rsidRDefault="00901D82">
            <w:pPr>
              <w:spacing w:line="100" w:lineRule="exact"/>
              <w:rPr>
                <w:b/>
                <w:bCs/>
                <w:sz w:val="12"/>
                <w:szCs w:val="12"/>
              </w:rPr>
            </w:pPr>
          </w:p>
        </w:tc>
      </w:tr>
    </w:tbl>
    <w:p w:rsidR="00901D82" w:rsidRPr="00617A7A" w:rsidRDefault="00901D82">
      <w:pPr>
        <w:rPr>
          <w:sz w:val="18"/>
          <w:szCs w:val="18"/>
        </w:rPr>
      </w:pPr>
    </w:p>
    <w:p w:rsidR="00885A0D" w:rsidRDefault="00885A0D">
      <w:pPr>
        <w:pStyle w:val="Corpotesto"/>
        <w:spacing w:line="360" w:lineRule="auto"/>
        <w:rPr>
          <w:sz w:val="22"/>
          <w:szCs w:val="22"/>
        </w:rPr>
      </w:pPr>
    </w:p>
    <w:p w:rsidR="00901D82" w:rsidRDefault="00901D82">
      <w:pPr>
        <w:pStyle w:val="Corpo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Il/La sottoscritto/a </w:t>
      </w:r>
      <w:bookmarkStart w:id="3" w:name="Testo2"/>
      <w:r>
        <w:rPr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...................................................................</w:t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 xml:space="preserve">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bookmarkStart w:id="4" w:name="Testo3"/>
      <w:r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.........................................................</w:t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(Pr </w:t>
      </w:r>
      <w:r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il </w:t>
      </w:r>
      <w:r>
        <w:rPr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.....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con residenza/sede legale a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..............................................................................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(Pr. </w:t>
      </w:r>
      <w:r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in via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....................................................................................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617A7A">
        <w:rPr>
          <w:sz w:val="22"/>
          <w:szCs w:val="22"/>
        </w:rPr>
        <w:t xml:space="preserve">n. </w:t>
      </w:r>
      <w:r>
        <w:rPr>
          <w:sz w:val="22"/>
          <w:szCs w:val="22"/>
          <w:lang w:val="en-GB"/>
        </w:rPr>
        <w:fldChar w:fldCharType="begin">
          <w:ffData>
            <w:name w:val="Testo4"/>
            <w:enabled/>
            <w:calcOnExit w:val="0"/>
            <w:textInput>
              <w:default w:val="..........."/>
            </w:textInput>
          </w:ffData>
        </w:fldChar>
      </w:r>
      <w:r w:rsidRPr="00617A7A">
        <w:rPr>
          <w:sz w:val="22"/>
          <w:szCs w:val="22"/>
        </w:rPr>
        <w:instrText xml:space="preserve"> FORMTEXT </w:instrText>
      </w:r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separate"/>
      </w:r>
      <w:r w:rsidRPr="00617A7A">
        <w:rPr>
          <w:noProof/>
          <w:sz w:val="22"/>
          <w:szCs w:val="22"/>
        </w:rPr>
        <w:t>...........</w:t>
      </w:r>
      <w:r>
        <w:rPr>
          <w:sz w:val="22"/>
          <w:szCs w:val="22"/>
          <w:lang w:val="en-GB"/>
        </w:rPr>
        <w:fldChar w:fldCharType="end"/>
      </w:r>
      <w:r w:rsidRPr="00617A7A">
        <w:rPr>
          <w:sz w:val="22"/>
          <w:szCs w:val="22"/>
        </w:rPr>
        <w:t xml:space="preserve">, (tel. </w:t>
      </w:r>
      <w:r>
        <w:rPr>
          <w:sz w:val="22"/>
          <w:szCs w:val="22"/>
          <w:lang w:val="en-GB"/>
        </w:rPr>
        <w:fldChar w:fldCharType="begin">
          <w:ffData>
            <w:name w:val="Testo5"/>
            <w:enabled/>
            <w:calcOnExit w:val="0"/>
            <w:textInput>
              <w:default w:val="................................."/>
            </w:textInput>
          </w:ffData>
        </w:fldChar>
      </w:r>
      <w:r w:rsidRPr="00617A7A">
        <w:rPr>
          <w:sz w:val="22"/>
          <w:szCs w:val="22"/>
        </w:rPr>
        <w:instrText xml:space="preserve"> FORMTEXT </w:instrText>
      </w:r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separate"/>
      </w:r>
      <w:r w:rsidRPr="00617A7A">
        <w:rPr>
          <w:noProof/>
          <w:sz w:val="22"/>
          <w:szCs w:val="22"/>
        </w:rPr>
        <w:t>.................................</w:t>
      </w:r>
      <w:r>
        <w:rPr>
          <w:sz w:val="22"/>
          <w:szCs w:val="22"/>
          <w:lang w:val="en-GB"/>
        </w:rPr>
        <w:fldChar w:fldCharType="end"/>
      </w:r>
      <w:r w:rsidRPr="00617A7A">
        <w:rPr>
          <w:sz w:val="22"/>
          <w:szCs w:val="22"/>
        </w:rPr>
        <w:t xml:space="preserve">), C.F. </w:t>
      </w:r>
      <w:r>
        <w:rPr>
          <w:sz w:val="22"/>
          <w:szCs w:val="22"/>
          <w:lang w:val="en-GB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 w:rsidRPr="00617A7A">
        <w:rPr>
          <w:sz w:val="22"/>
          <w:szCs w:val="22"/>
        </w:rPr>
        <w:instrText xml:space="preserve"> FORMTEXT </w:instrText>
      </w:r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</w:rPr>
        <w:t>..................................................................</w:t>
      </w:r>
      <w:r>
        <w:rPr>
          <w:sz w:val="22"/>
          <w:szCs w:val="22"/>
          <w:lang w:val="en-GB"/>
        </w:rPr>
        <w:fldChar w:fldCharType="end"/>
      </w:r>
      <w:r>
        <w:rPr>
          <w:sz w:val="22"/>
          <w:szCs w:val="22"/>
        </w:rPr>
        <w:t>;</w:t>
      </w:r>
    </w:p>
    <w:p w:rsidR="00901D82" w:rsidRDefault="00901D82" w:rsidP="005D4E51">
      <w:pPr>
        <w:pStyle w:val="Titolo1"/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 w:rsidR="00901D82" w:rsidRDefault="00901D82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rimborso </w:t>
      </w:r>
      <w:r w:rsidR="00617A7A">
        <w:rPr>
          <w:sz w:val="22"/>
          <w:szCs w:val="22"/>
        </w:rPr>
        <w:t>dell’IMU</w:t>
      </w:r>
      <w:r>
        <w:rPr>
          <w:sz w:val="22"/>
          <w:szCs w:val="22"/>
        </w:rPr>
        <w:t xml:space="preserve"> relativa agli anni d’imposta e per gli importi sotto indicati </w:t>
      </w:r>
    </w:p>
    <w:p w:rsidR="006C752D" w:rsidRDefault="006C752D">
      <w:pPr>
        <w:spacing w:line="320" w:lineRule="atLeast"/>
        <w:jc w:val="both"/>
        <w:rPr>
          <w:sz w:val="22"/>
          <w:szCs w:val="22"/>
        </w:rPr>
      </w:pPr>
    </w:p>
    <w:bookmarkStart w:id="5" w:name="_MON_1418808230"/>
    <w:bookmarkStart w:id="6" w:name="_MON_1418808305"/>
    <w:bookmarkEnd w:id="5"/>
    <w:bookmarkEnd w:id="6"/>
    <w:bookmarkStart w:id="7" w:name="_MON_1418806558"/>
    <w:bookmarkEnd w:id="7"/>
    <w:p w:rsidR="00E536AF" w:rsidRDefault="005D4E51">
      <w:pPr>
        <w:jc w:val="both"/>
      </w:pPr>
      <w:r>
        <w:object w:dxaOrig="8878" w:dyaOrig="4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211.5pt" o:ole="">
            <v:imagedata r:id="rId6" o:title=""/>
          </v:shape>
          <o:OLEObject Type="Embed" ProgID="Excel.Sheet.8" ShapeID="_x0000_i1025" DrawAspect="Content" ObjectID="_1755005778" r:id="rId7"/>
        </w:object>
      </w:r>
    </w:p>
    <w:p w:rsidR="00E536AF" w:rsidRDefault="00E536AF">
      <w:pPr>
        <w:jc w:val="both"/>
      </w:pPr>
    </w:p>
    <w:p w:rsidR="00901D82" w:rsidRDefault="00901D82">
      <w:pPr>
        <w:jc w:val="both"/>
      </w:pPr>
      <w:r>
        <w:t>pagata in eccedenza a seguito di:</w:t>
      </w:r>
    </w:p>
    <w:p w:rsidR="005D4E51" w:rsidRDefault="005D4E51">
      <w:pPr>
        <w:spacing w:line="320" w:lineRule="atLeast"/>
        <w:ind w:left="360"/>
        <w:rPr>
          <w:sz w:val="16"/>
          <w:szCs w:val="16"/>
          <w:highlight w:val="lightGray"/>
        </w:rPr>
      </w:pPr>
    </w:p>
    <w:p w:rsidR="00901D82" w:rsidRDefault="00901D82">
      <w:pPr>
        <w:spacing w:line="320" w:lineRule="atLeast"/>
        <w:ind w:left="360"/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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t>errore di calcolo nella liquidazione dell’imposta;</w:t>
      </w:r>
    </w:p>
    <w:p w:rsidR="00901D82" w:rsidRDefault="00901D82">
      <w:pPr>
        <w:spacing w:line="320" w:lineRule="atLeast"/>
        <w:ind w:left="360"/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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t>doppio versamento dell’imposta;</w:t>
      </w:r>
    </w:p>
    <w:p w:rsidR="00901D82" w:rsidRDefault="00901D82">
      <w:pPr>
        <w:spacing w:line="320" w:lineRule="atLeast"/>
        <w:ind w:left="360"/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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t>pagamento dell’imposta su immobili ceduti in corso d’anno;</w:t>
      </w:r>
    </w:p>
    <w:p w:rsidR="00901D82" w:rsidRDefault="00901D82">
      <w:pPr>
        <w:spacing w:line="320" w:lineRule="atLeast"/>
        <w:ind w:left="360"/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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t xml:space="preserve">versamento a comune incompetente ovvero </w:t>
      </w:r>
      <w:r w:rsidR="00E536AF">
        <w:rPr>
          <w:sz w:val="22"/>
          <w:szCs w:val="22"/>
        </w:rPr>
        <w:t>errata indicazione codice comune</w:t>
      </w:r>
      <w:r>
        <w:rPr>
          <w:sz w:val="22"/>
          <w:szCs w:val="22"/>
        </w:rPr>
        <w:t>;</w:t>
      </w:r>
    </w:p>
    <w:p w:rsidR="00901D82" w:rsidRDefault="00901D82">
      <w:pPr>
        <w:spacing w:line="320" w:lineRule="atLeast"/>
        <w:ind w:left="360"/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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t>sussistenza di requisiti per usufruire di esenzioni, detrazioni, e/o riduzioni d’imposta;</w:t>
      </w:r>
    </w:p>
    <w:p w:rsidR="00E11237" w:rsidRDefault="00E11237" w:rsidP="00E11237">
      <w:pPr>
        <w:spacing w:line="320" w:lineRule="atLeast"/>
        <w:ind w:left="360"/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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t>versamento eseguito in misura superiore in virtù dell’impossibilità di compensazione acconto/saldo;</w:t>
      </w:r>
    </w:p>
    <w:p w:rsidR="00901D82" w:rsidRDefault="00901D82">
      <w:pPr>
        <w:tabs>
          <w:tab w:val="left" w:pos="709"/>
        </w:tabs>
        <w:spacing w:line="320" w:lineRule="atLeast"/>
        <w:ind w:left="709" w:hanging="349"/>
        <w:jc w:val="both"/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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t xml:space="preserve">avviso/i di liquidazione/accertamento/irrogazione sanzioni </w:t>
      </w:r>
      <w:proofErr w:type="spellStart"/>
      <w:r>
        <w:rPr>
          <w:sz w:val="22"/>
          <w:szCs w:val="22"/>
        </w:rPr>
        <w:t>nn</w:t>
      </w:r>
      <w:proofErr w:type="spell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anno/i </w:t>
      </w:r>
      <w:r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pagati e successivamente rettificato/i e/o annullato/i in autotutela in data </w:t>
      </w:r>
      <w:r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ovvero a seguito di sentenza passata in giudicato n.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depositata in data </w:t>
      </w:r>
      <w:r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e notificata in data </w:t>
      </w:r>
      <w:r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;</w:t>
      </w:r>
    </w:p>
    <w:p w:rsidR="00901D82" w:rsidRDefault="00901D82">
      <w:pPr>
        <w:spacing w:line="320" w:lineRule="atLeast"/>
        <w:ind w:left="360"/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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t xml:space="preserve">altro </w:t>
      </w:r>
      <w:r>
        <w:rPr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.............................................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;</w:t>
      </w:r>
    </w:p>
    <w:p w:rsidR="00901D82" w:rsidRDefault="00901D82">
      <w:pPr>
        <w:rPr>
          <w:sz w:val="16"/>
          <w:szCs w:val="16"/>
        </w:rPr>
      </w:pPr>
    </w:p>
    <w:p w:rsidR="005D4E51" w:rsidRDefault="005D4E51">
      <w:pPr>
        <w:rPr>
          <w:sz w:val="22"/>
          <w:szCs w:val="22"/>
        </w:rPr>
      </w:pPr>
    </w:p>
    <w:p w:rsidR="005D4E51" w:rsidRDefault="005D4E51">
      <w:pPr>
        <w:rPr>
          <w:sz w:val="22"/>
          <w:szCs w:val="22"/>
        </w:rPr>
      </w:pPr>
    </w:p>
    <w:p w:rsidR="00885A0D" w:rsidRDefault="00885A0D">
      <w:pPr>
        <w:rPr>
          <w:sz w:val="22"/>
          <w:szCs w:val="22"/>
        </w:rPr>
      </w:pPr>
    </w:p>
    <w:p w:rsidR="00885A0D" w:rsidRDefault="00885A0D">
      <w:pPr>
        <w:rPr>
          <w:sz w:val="22"/>
          <w:szCs w:val="22"/>
        </w:rPr>
      </w:pPr>
    </w:p>
    <w:p w:rsidR="00901D82" w:rsidRDefault="00901D82">
      <w:pPr>
        <w:rPr>
          <w:sz w:val="22"/>
          <w:szCs w:val="22"/>
        </w:rPr>
      </w:pPr>
      <w:r>
        <w:rPr>
          <w:sz w:val="22"/>
          <w:szCs w:val="22"/>
        </w:rPr>
        <w:t>sulle seguenti unità immobiliari:</w:t>
      </w:r>
    </w:p>
    <w:p w:rsidR="00901D82" w:rsidRDefault="00901D82">
      <w:pPr>
        <w:rPr>
          <w:sz w:val="16"/>
          <w:szCs w:val="16"/>
        </w:rPr>
      </w:pPr>
    </w:p>
    <w:p w:rsidR="00901D82" w:rsidRDefault="00901D82">
      <w:pPr>
        <w:jc w:val="center"/>
        <w:rPr>
          <w:b/>
          <w:bCs/>
        </w:rPr>
      </w:pPr>
      <w:r>
        <w:rPr>
          <w:b/>
          <w:bCs/>
        </w:rPr>
        <w:t>ELENCO DEGLI IMMOBILI POSSEDUTI</w:t>
      </w:r>
    </w:p>
    <w:p w:rsidR="00901D82" w:rsidRDefault="00901D82">
      <w:pPr>
        <w:jc w:val="center"/>
        <w:rPr>
          <w:b/>
          <w:bCs/>
          <w:sz w:val="16"/>
          <w:szCs w:val="16"/>
        </w:rPr>
      </w:pP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1"/>
        <w:gridCol w:w="748"/>
        <w:gridCol w:w="820"/>
        <w:gridCol w:w="668"/>
        <w:gridCol w:w="669"/>
        <w:gridCol w:w="551"/>
        <w:gridCol w:w="1719"/>
        <w:gridCol w:w="690"/>
        <w:gridCol w:w="690"/>
        <w:gridCol w:w="709"/>
        <w:gridCol w:w="709"/>
      </w:tblGrid>
      <w:tr w:rsidR="00E536AF" w:rsidTr="00E536AF">
        <w:tc>
          <w:tcPr>
            <w:tcW w:w="2501" w:type="dxa"/>
            <w:shd w:val="clear" w:color="auto" w:fill="CCFFCC"/>
            <w:vAlign w:val="bottom"/>
          </w:tcPr>
          <w:p w:rsidR="00E536AF" w:rsidRDefault="00E536AF">
            <w:pPr>
              <w:spacing w:before="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immobile</w:t>
            </w:r>
            <w:r>
              <w:rPr>
                <w:rStyle w:val="Rimandonotaapidipagina"/>
                <w:b/>
                <w:bCs/>
              </w:rPr>
              <w:footnoteReference w:id="1"/>
            </w:r>
          </w:p>
          <w:p w:rsidR="00E536AF" w:rsidRDefault="00E536AF">
            <w:pPr>
              <w:jc w:val="center"/>
              <w:rPr>
                <w:b/>
                <w:bCs/>
              </w:rPr>
            </w:pPr>
          </w:p>
        </w:tc>
        <w:tc>
          <w:tcPr>
            <w:tcW w:w="748" w:type="dxa"/>
            <w:shd w:val="clear" w:color="auto" w:fill="CCFFCC"/>
            <w:vAlign w:val="center"/>
          </w:tcPr>
          <w:p w:rsidR="00E536AF" w:rsidRDefault="00E536A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Fg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820" w:type="dxa"/>
            <w:shd w:val="clear" w:color="auto" w:fill="CCFFCC"/>
            <w:vAlign w:val="center"/>
          </w:tcPr>
          <w:p w:rsidR="00E536AF" w:rsidRDefault="00E536A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P.lla</w:t>
            </w:r>
            <w:proofErr w:type="spellEnd"/>
          </w:p>
        </w:tc>
        <w:tc>
          <w:tcPr>
            <w:tcW w:w="668" w:type="dxa"/>
            <w:shd w:val="clear" w:color="auto" w:fill="CCFFCC"/>
            <w:vAlign w:val="center"/>
          </w:tcPr>
          <w:p w:rsidR="00E536AF" w:rsidRDefault="00E53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Sub.</w:t>
            </w:r>
          </w:p>
        </w:tc>
        <w:tc>
          <w:tcPr>
            <w:tcW w:w="669" w:type="dxa"/>
            <w:shd w:val="clear" w:color="auto" w:fill="CCFFCC"/>
            <w:vAlign w:val="center"/>
          </w:tcPr>
          <w:p w:rsidR="00E536AF" w:rsidRDefault="00E536A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Cat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551" w:type="dxa"/>
            <w:shd w:val="clear" w:color="auto" w:fill="CCFFCC"/>
            <w:vAlign w:val="center"/>
          </w:tcPr>
          <w:p w:rsidR="00E536AF" w:rsidRDefault="00E53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Cl.</w:t>
            </w:r>
          </w:p>
        </w:tc>
        <w:tc>
          <w:tcPr>
            <w:tcW w:w="1719" w:type="dxa"/>
            <w:shd w:val="clear" w:color="auto" w:fill="CCFFCC"/>
            <w:vAlign w:val="center"/>
          </w:tcPr>
          <w:p w:rsidR="00E536AF" w:rsidRDefault="00E536AF">
            <w:pPr>
              <w:pStyle w:val="Titolo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Rendita catastale</w:t>
            </w:r>
          </w:p>
          <w:p w:rsidR="00E536AF" w:rsidRPr="00E536AF" w:rsidRDefault="00E536AF">
            <w:pPr>
              <w:pStyle w:val="Titolo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Reddito </w:t>
            </w:r>
            <w:proofErr w:type="spellStart"/>
            <w:r>
              <w:rPr>
                <w:sz w:val="20"/>
                <w:szCs w:val="20"/>
              </w:rPr>
              <w:t>domenic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536AF" w:rsidRPr="00E536AF" w:rsidRDefault="00E536AF" w:rsidP="00E536AF">
            <w:pPr>
              <w:rPr>
                <w:bCs/>
                <w:sz w:val="18"/>
                <w:szCs w:val="18"/>
              </w:rPr>
            </w:pPr>
            <w:r w:rsidRPr="00E536AF">
              <w:rPr>
                <w:bCs/>
                <w:sz w:val="20"/>
                <w:szCs w:val="20"/>
              </w:rPr>
              <w:t xml:space="preserve">Valore </w:t>
            </w:r>
            <w:proofErr w:type="spellStart"/>
            <w:r w:rsidRPr="00E536AF">
              <w:rPr>
                <w:bCs/>
                <w:sz w:val="20"/>
                <w:szCs w:val="20"/>
              </w:rPr>
              <w:t>com</w:t>
            </w:r>
            <w:proofErr w:type="spellEnd"/>
            <w:r w:rsidRPr="00E536AF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536AF">
              <w:rPr>
                <w:bCs/>
                <w:sz w:val="20"/>
                <w:szCs w:val="20"/>
              </w:rPr>
              <w:t>com</w:t>
            </w:r>
            <w:proofErr w:type="spellEnd"/>
            <w:r w:rsidRPr="00E536A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90" w:type="dxa"/>
            <w:shd w:val="clear" w:color="auto" w:fill="CCFFCC"/>
          </w:tcPr>
          <w:p w:rsidR="00E536AF" w:rsidRPr="00E536AF" w:rsidRDefault="00E536AF">
            <w:pPr>
              <w:jc w:val="center"/>
              <w:rPr>
                <w:bCs/>
              </w:rPr>
            </w:pPr>
            <w:r w:rsidRPr="00E536AF">
              <w:rPr>
                <w:bCs/>
              </w:rPr>
              <w:t>Rid</w:t>
            </w:r>
            <w:r>
              <w:rPr>
                <w:bCs/>
              </w:rPr>
              <w:t>uzio</w:t>
            </w:r>
            <w:r w:rsidRPr="00E536AF">
              <w:rPr>
                <w:bCs/>
              </w:rPr>
              <w:t>ne</w:t>
            </w:r>
          </w:p>
        </w:tc>
        <w:tc>
          <w:tcPr>
            <w:tcW w:w="690" w:type="dxa"/>
            <w:shd w:val="clear" w:color="auto" w:fill="CCFFCC"/>
            <w:vAlign w:val="center"/>
          </w:tcPr>
          <w:p w:rsidR="00E536AF" w:rsidRDefault="00E53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% </w:t>
            </w:r>
            <w:proofErr w:type="spellStart"/>
            <w:r>
              <w:rPr>
                <w:b/>
                <w:bCs/>
              </w:rPr>
              <w:t>poss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709" w:type="dxa"/>
            <w:shd w:val="clear" w:color="auto" w:fill="CCFFCC"/>
          </w:tcPr>
          <w:p w:rsidR="00E536AF" w:rsidRDefault="00E536A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Detr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709" w:type="dxa"/>
            <w:shd w:val="clear" w:color="auto" w:fill="CCFFCC"/>
            <w:vAlign w:val="center"/>
          </w:tcPr>
          <w:p w:rsidR="00E536AF" w:rsidRDefault="00E53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Mesi </w:t>
            </w:r>
            <w:proofErr w:type="spellStart"/>
            <w:r>
              <w:rPr>
                <w:b/>
                <w:bCs/>
              </w:rPr>
              <w:t>poss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E536AF" w:rsidTr="00E536AF">
        <w:tc>
          <w:tcPr>
            <w:tcW w:w="250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4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82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55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171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</w:tr>
      <w:tr w:rsidR="00E536AF" w:rsidTr="00E536AF">
        <w:tc>
          <w:tcPr>
            <w:tcW w:w="250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4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82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55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171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</w:tr>
      <w:tr w:rsidR="00E536AF" w:rsidTr="00E536AF">
        <w:tc>
          <w:tcPr>
            <w:tcW w:w="250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4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82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55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171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</w:tr>
      <w:tr w:rsidR="00E536AF" w:rsidTr="00E536AF">
        <w:tc>
          <w:tcPr>
            <w:tcW w:w="250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4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82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55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171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</w:tr>
      <w:tr w:rsidR="00E536AF" w:rsidTr="00E536AF">
        <w:tc>
          <w:tcPr>
            <w:tcW w:w="250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4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82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55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171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</w:tr>
      <w:tr w:rsidR="00E536AF" w:rsidTr="00E536AF">
        <w:tc>
          <w:tcPr>
            <w:tcW w:w="250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4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82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55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171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</w:tr>
      <w:tr w:rsidR="00E536AF" w:rsidTr="00E536AF">
        <w:tc>
          <w:tcPr>
            <w:tcW w:w="250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4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82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55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171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</w:tr>
      <w:tr w:rsidR="00E536AF" w:rsidTr="00E536AF">
        <w:tc>
          <w:tcPr>
            <w:tcW w:w="250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4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82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55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171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</w:tr>
      <w:tr w:rsidR="00E536AF" w:rsidTr="00E536AF">
        <w:tc>
          <w:tcPr>
            <w:tcW w:w="250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4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82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55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171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</w:tr>
      <w:tr w:rsidR="00E536AF" w:rsidTr="00E536AF">
        <w:tc>
          <w:tcPr>
            <w:tcW w:w="250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4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82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8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6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551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171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690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  <w:tc>
          <w:tcPr>
            <w:tcW w:w="709" w:type="dxa"/>
          </w:tcPr>
          <w:p w:rsidR="00E536AF" w:rsidRDefault="00E536AF">
            <w:pPr>
              <w:spacing w:line="400" w:lineRule="atLeast"/>
            </w:pPr>
          </w:p>
        </w:tc>
      </w:tr>
    </w:tbl>
    <w:p w:rsidR="00901D82" w:rsidRDefault="00901D82">
      <w:pPr>
        <w:rPr>
          <w:sz w:val="22"/>
          <w:szCs w:val="22"/>
        </w:rPr>
      </w:pPr>
    </w:p>
    <w:p w:rsidR="00901D82" w:rsidRDefault="00901D8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 tal fine allega la seguente documentazione:</w:t>
      </w:r>
    </w:p>
    <w:p w:rsidR="00901D82" w:rsidRDefault="00901D82">
      <w:pPr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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bookmarkEnd w:id="0"/>
      <w:r>
        <w:rPr>
          <w:sz w:val="16"/>
          <w:szCs w:val="16"/>
        </w:rPr>
        <w:t></w:t>
      </w:r>
      <w:r>
        <w:rPr>
          <w:sz w:val="22"/>
          <w:szCs w:val="22"/>
        </w:rPr>
        <w:t>Prospetto di calcolo con la liquidazione dell’imposta;</w:t>
      </w:r>
    </w:p>
    <w:p w:rsidR="00901D82" w:rsidRDefault="00901D82">
      <w:pPr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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 w:rsidR="00617A7A">
        <w:rPr>
          <w:sz w:val="22"/>
          <w:szCs w:val="22"/>
        </w:rPr>
        <w:t xml:space="preserve">Dichiarazione </w:t>
      </w:r>
      <w:proofErr w:type="spellStart"/>
      <w:proofErr w:type="gramStart"/>
      <w:r w:rsidR="00617A7A">
        <w:rPr>
          <w:sz w:val="22"/>
          <w:szCs w:val="22"/>
        </w:rPr>
        <w:t>Imu</w:t>
      </w:r>
      <w:proofErr w:type="spellEnd"/>
      <w:r w:rsidR="00617A7A">
        <w:rPr>
          <w:sz w:val="22"/>
          <w:szCs w:val="22"/>
        </w:rPr>
        <w:t xml:space="preserve"> </w:t>
      </w:r>
      <w:r>
        <w:rPr>
          <w:sz w:val="22"/>
          <w:szCs w:val="22"/>
        </w:rPr>
        <w:t>;</w:t>
      </w:r>
      <w:proofErr w:type="gramEnd"/>
    </w:p>
    <w:p w:rsidR="00901D82" w:rsidRDefault="00901D82">
      <w:pPr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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t>Copia bollettini di versamento dell’imposta;</w:t>
      </w:r>
    </w:p>
    <w:p w:rsidR="00901D82" w:rsidRDefault="00901D82">
      <w:pPr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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t>Visure catastali immobili posseduti;</w:t>
      </w:r>
    </w:p>
    <w:p w:rsidR="00901D82" w:rsidRDefault="00901D82">
      <w:pPr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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t xml:space="preserve">Notifica della rendita </w:t>
      </w:r>
      <w:proofErr w:type="gramStart"/>
      <w:r>
        <w:rPr>
          <w:sz w:val="22"/>
          <w:szCs w:val="22"/>
        </w:rPr>
        <w:t>catastale ;</w:t>
      </w:r>
      <w:proofErr w:type="gramEnd"/>
    </w:p>
    <w:p w:rsidR="00901D82" w:rsidRDefault="00901D82">
      <w:pPr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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t>Copia atto/i di compravendita;</w:t>
      </w:r>
    </w:p>
    <w:p w:rsidR="00901D82" w:rsidRDefault="00901D82">
      <w:pPr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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t>Copia denuncia di successione;</w:t>
      </w:r>
    </w:p>
    <w:p w:rsidR="00901D82" w:rsidRDefault="00901D82">
      <w:pPr>
        <w:ind w:left="426" w:hanging="426"/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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t>Documentazione attestante l’iscrizione negli elenchi dei coltivatori diretti o nel registro degli imprenditori agricoli a titolo principale;</w:t>
      </w:r>
    </w:p>
    <w:p w:rsidR="00901D82" w:rsidRDefault="00901D82">
      <w:pPr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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t>Copia atto di separazione legale o atto di divorzio;</w:t>
      </w:r>
    </w:p>
    <w:p w:rsidR="00901D82" w:rsidRDefault="00901D82">
      <w:pPr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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t>Copia registro dei beni ammortizzabili;</w:t>
      </w:r>
    </w:p>
    <w:p w:rsidR="00901D82" w:rsidRDefault="00901D82">
      <w:pPr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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t>Copia contratto/i di locazione;</w:t>
      </w:r>
    </w:p>
    <w:p w:rsidR="00901D82" w:rsidRDefault="00901D82">
      <w:pPr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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;</w:t>
      </w:r>
    </w:p>
    <w:p w:rsidR="00901D82" w:rsidRDefault="00901D82">
      <w:pPr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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;</w:t>
      </w:r>
    </w:p>
    <w:p w:rsidR="00901D82" w:rsidRDefault="00901D82">
      <w:pPr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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901D82" w:rsidRDefault="00901D82">
      <w:pPr>
        <w:rPr>
          <w:sz w:val="22"/>
          <w:szCs w:val="22"/>
        </w:rPr>
      </w:pPr>
    </w:p>
    <w:p w:rsidR="00901D82" w:rsidRDefault="00901D82">
      <w:pPr>
        <w:pStyle w:val="Corpodeltesto2"/>
        <w:jc w:val="center"/>
        <w:rPr>
          <w:color w:val="000000"/>
        </w:rPr>
      </w:pPr>
      <w:r>
        <w:rPr>
          <w:color w:val="000000"/>
        </w:rPr>
        <w:t>Chiede inoltre che il rimborso venga corrisposto mediante:</w:t>
      </w:r>
    </w:p>
    <w:p w:rsidR="00901D82" w:rsidRDefault="00901D82">
      <w:pPr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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t xml:space="preserve">rimessa diretta con quietanza di </w:t>
      </w:r>
      <w:r>
        <w:rPr>
          <w:sz w:val="22"/>
          <w:szCs w:val="22"/>
        </w:rPr>
        <w:fldChar w:fldCharType="begin">
          <w:ffData>
            <w:name w:val="Testo10"/>
            <w:enabled/>
            <w:calcOnExit w:val="0"/>
            <w:textInput>
              <w:default w:val="...............................................................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...........................................................................................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;</w:t>
      </w:r>
    </w:p>
    <w:bookmarkStart w:id="8" w:name="BM___________"/>
    <w:bookmarkEnd w:id="8"/>
    <w:p w:rsidR="00901D82" w:rsidRDefault="00901D82">
      <w:pPr>
        <w:ind w:left="336" w:hanging="336"/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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bookmarkEnd w:id="1"/>
      <w:r>
        <w:rPr>
          <w:sz w:val="16"/>
          <w:szCs w:val="16"/>
        </w:rPr>
        <w:t></w:t>
      </w:r>
      <w:r>
        <w:rPr>
          <w:sz w:val="22"/>
          <w:szCs w:val="22"/>
        </w:rPr>
        <w:t xml:space="preserve">bonifico bancario presso </w:t>
      </w:r>
      <w:r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...........................................................................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.......................................................................................................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filiale di </w:t>
      </w:r>
      <w:r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......................................................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ABI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CAB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,</w:t>
      </w:r>
    </w:p>
    <w:p w:rsidR="00901D82" w:rsidRDefault="00901D82">
      <w:pPr>
        <w:ind w:left="336" w:hanging="52"/>
        <w:rPr>
          <w:sz w:val="22"/>
          <w:szCs w:val="22"/>
        </w:rPr>
      </w:pPr>
      <w:r>
        <w:rPr>
          <w:sz w:val="22"/>
          <w:szCs w:val="22"/>
        </w:rPr>
        <w:t xml:space="preserve"> C/C N. </w:t>
      </w:r>
      <w:r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....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56043B" w:rsidRDefault="0056043B" w:rsidP="0056043B">
      <w:pPr>
        <w:rPr>
          <w:sz w:val="22"/>
          <w:szCs w:val="22"/>
        </w:rPr>
      </w:pPr>
      <w:r>
        <w:rPr>
          <w:sz w:val="16"/>
          <w:szCs w:val="16"/>
          <w:highlight w:val="lightGray"/>
        </w:rPr>
        <w:fldChar w:fldCharType="begin">
          <w:ffData>
            <w:name w:val="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  <w:highlight w:val="lightGray"/>
        </w:rPr>
        <w:instrText xml:space="preserve"> FORMCHECKBOX </w:instrText>
      </w:r>
      <w:r w:rsidR="00820A10">
        <w:rPr>
          <w:sz w:val="16"/>
          <w:szCs w:val="16"/>
          <w:highlight w:val="lightGray"/>
        </w:rPr>
      </w:r>
      <w:r w:rsidR="00820A10">
        <w:rPr>
          <w:sz w:val="16"/>
          <w:szCs w:val="16"/>
          <w:highlight w:val="lightGray"/>
        </w:rPr>
        <w:fldChar w:fldCharType="separate"/>
      </w:r>
      <w:r>
        <w:rPr>
          <w:sz w:val="16"/>
          <w:szCs w:val="16"/>
          <w:highlight w:val="lightGray"/>
        </w:rPr>
        <w:fldChar w:fldCharType="end"/>
      </w:r>
      <w:r>
        <w:rPr>
          <w:sz w:val="16"/>
          <w:szCs w:val="16"/>
        </w:rPr>
        <w:t></w:t>
      </w:r>
      <w:r>
        <w:rPr>
          <w:sz w:val="22"/>
          <w:szCs w:val="22"/>
        </w:rPr>
        <w:t xml:space="preserve">compensazione </w:t>
      </w:r>
      <w:r>
        <w:rPr>
          <w:sz w:val="22"/>
          <w:szCs w:val="22"/>
        </w:rPr>
        <w:fldChar w:fldCharType="begin">
          <w:ffData>
            <w:name w:val="Testo10"/>
            <w:enabled/>
            <w:calcOnExit w:val="0"/>
            <w:textInput>
              <w:default w:val="...............................................................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...........................................................................................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;</w:t>
      </w:r>
    </w:p>
    <w:p w:rsidR="0056043B" w:rsidRDefault="0056043B">
      <w:pPr>
        <w:ind w:left="336" w:hanging="52"/>
        <w:rPr>
          <w:sz w:val="22"/>
          <w:szCs w:val="22"/>
        </w:rPr>
      </w:pPr>
    </w:p>
    <w:p w:rsidR="00901D82" w:rsidRDefault="00901D82">
      <w:pPr>
        <w:rPr>
          <w:sz w:val="22"/>
          <w:szCs w:val="22"/>
        </w:rPr>
      </w:pPr>
    </w:p>
    <w:p w:rsidR="00901D82" w:rsidRDefault="00901D82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>Ai sensi della legge n. 675/96 autorizza il trattamento delle informazioni fornite con la presente istanza per l’istruttoria e le verifiche necessarie.</w:t>
      </w:r>
    </w:p>
    <w:p w:rsidR="00901D82" w:rsidRDefault="00901D82">
      <w:pPr>
        <w:pStyle w:val="Corpotesto"/>
        <w:rPr>
          <w:sz w:val="22"/>
          <w:szCs w:val="22"/>
        </w:rPr>
      </w:pPr>
    </w:p>
    <w:p w:rsidR="00901D82" w:rsidRDefault="00901D8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...............................................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, lì</w:t>
      </w:r>
      <w:r>
        <w:rPr>
          <w:sz w:val="22"/>
          <w:szCs w:val="22"/>
        </w:rPr>
        <w:fldChar w:fldCharType="begin">
          <w:ffData>
            <w:name w:val="Testo14"/>
            <w:enabled/>
            <w:calcOnExit w:val="0"/>
            <w:textInput>
              <w:default w:val="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............................</w:t>
      </w:r>
      <w:r>
        <w:rPr>
          <w:sz w:val="22"/>
          <w:szCs w:val="22"/>
        </w:rPr>
        <w:fldChar w:fldCharType="end"/>
      </w:r>
    </w:p>
    <w:p w:rsidR="00901D82" w:rsidRDefault="00901D82">
      <w:pPr>
        <w:rPr>
          <w:sz w:val="22"/>
          <w:szCs w:val="22"/>
        </w:rPr>
      </w:pPr>
    </w:p>
    <w:p w:rsidR="00901D82" w:rsidRDefault="00901D8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..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...............................................</w:t>
      </w:r>
      <w:r>
        <w:rPr>
          <w:sz w:val="22"/>
          <w:szCs w:val="22"/>
        </w:rPr>
        <w:fldChar w:fldCharType="end"/>
      </w:r>
    </w:p>
    <w:p w:rsidR="00901D82" w:rsidRDefault="00901D82">
      <w:pPr>
        <w:pStyle w:val="Corpodeltesto2"/>
        <w:ind w:left="6372" w:firstLine="708"/>
        <w:jc w:val="center"/>
        <w:rPr>
          <w:color w:val="000000"/>
        </w:rPr>
      </w:pPr>
      <w:r>
        <w:rPr>
          <w:color w:val="000000"/>
        </w:rPr>
        <w:t xml:space="preserve">      (firma)</w:t>
      </w:r>
    </w:p>
    <w:p w:rsidR="00901D82" w:rsidRDefault="00901D82"/>
    <w:sectPr w:rsidR="00901D82" w:rsidSect="00885A0D">
      <w:pgSz w:w="11906" w:h="16838"/>
      <w:pgMar w:top="567" w:right="107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35D" w:rsidRDefault="00CB635D">
      <w:r>
        <w:separator/>
      </w:r>
    </w:p>
  </w:endnote>
  <w:endnote w:type="continuationSeparator" w:id="0">
    <w:p w:rsidR="00CB635D" w:rsidRDefault="00CB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ahoma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35D" w:rsidRDefault="00CB635D">
      <w:r>
        <w:separator/>
      </w:r>
    </w:p>
  </w:footnote>
  <w:footnote w:type="continuationSeparator" w:id="0">
    <w:p w:rsidR="00CB635D" w:rsidRDefault="00CB635D">
      <w:r>
        <w:continuationSeparator/>
      </w:r>
    </w:p>
  </w:footnote>
  <w:footnote w:id="1">
    <w:p w:rsidR="00885A0D" w:rsidRDefault="00885A0D">
      <w:pPr>
        <w:pStyle w:val="Testonotaapidipagina"/>
      </w:pPr>
      <w:r>
        <w:rPr>
          <w:rStyle w:val="Rimandonotaapidipagina"/>
        </w:rPr>
        <w:footnoteRef/>
      </w:r>
      <w:r>
        <w:t xml:space="preserve"> Indicare se trattasi di fabbricato, area fabbricabile o terreno agricolo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C8"/>
    <w:rsid w:val="001476C5"/>
    <w:rsid w:val="0056043B"/>
    <w:rsid w:val="005D4E51"/>
    <w:rsid w:val="006015C8"/>
    <w:rsid w:val="00617A7A"/>
    <w:rsid w:val="006C752D"/>
    <w:rsid w:val="00820A10"/>
    <w:rsid w:val="008618C2"/>
    <w:rsid w:val="00885A0D"/>
    <w:rsid w:val="00901D82"/>
    <w:rsid w:val="00CB635D"/>
    <w:rsid w:val="00D50500"/>
    <w:rsid w:val="00E11237"/>
    <w:rsid w:val="00E536AF"/>
    <w:rsid w:val="00EF7D1C"/>
    <w:rsid w:val="00F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7C80037"/>
  <w15:chartTrackingRefBased/>
  <w15:docId w15:val="{8101FF00-E013-48BF-8921-DA667555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</w:style>
  <w:style w:type="paragraph" w:styleId="Titolo2">
    <w:name w:val="heading 2"/>
    <w:basedOn w:val="Normale"/>
    <w:qFormat/>
    <w:pPr>
      <w:spacing w:before="100" w:after="100"/>
      <w:ind w:firstLine="150"/>
      <w:outlineLvl w:val="1"/>
    </w:pPr>
    <w:rPr>
      <w:b/>
      <w:bCs/>
      <w:color w:val="000000"/>
      <w:sz w:val="27"/>
      <w:szCs w:val="27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ind w:left="360"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bCs/>
      <w:sz w:val="30"/>
      <w:szCs w:val="3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i/>
      <w:iCs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Pr>
      <w:b/>
      <w:bCs/>
      <w:i/>
      <w:iCs/>
      <w:color w:val="0000FF"/>
      <w:sz w:val="22"/>
      <w:szCs w:val="22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styleId="NormaleWeb">
    <w:name w:val="Normal (Web)"/>
    <w:basedOn w:val="Normale"/>
    <w:pPr>
      <w:spacing w:before="100" w:after="100"/>
    </w:pPr>
  </w:style>
  <w:style w:type="paragraph" w:styleId="Corpotesto">
    <w:name w:val="Body Text"/>
    <w:basedOn w:val="Normale"/>
    <w:rPr>
      <w:sz w:val="32"/>
      <w:szCs w:val="32"/>
    </w:rPr>
  </w:style>
  <w:style w:type="paragraph" w:styleId="Testonotaapidipagina">
    <w:name w:val="footnote text"/>
    <w:basedOn w:val="Normale"/>
    <w:semiHidden/>
    <w:rPr>
      <w:rFonts w:ascii="Arial" w:hAnsi="Arial" w:cs="Arial"/>
      <w:sz w:val="16"/>
      <w:szCs w:val="16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customStyle="1" w:styleId="Normal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rmale1">
    <w:name w:val="Normale1"/>
    <w:next w:val="Normale"/>
    <w:rPr>
      <w:rFonts w:ascii="Times" w:hAnsi="Times" w:cs="Times"/>
      <w:noProof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pPr>
      <w:spacing w:line="300" w:lineRule="exact"/>
      <w:jc w:val="center"/>
    </w:pPr>
    <w:rPr>
      <w:rFonts w:ascii="New York" w:hAnsi="New York" w:cs="New York"/>
      <w:b/>
      <w:bCs/>
      <w:noProof/>
      <w:sz w:val="26"/>
      <w:szCs w:val="26"/>
    </w:rPr>
  </w:style>
  <w:style w:type="paragraph" w:styleId="Rientrocorpodeltesto2">
    <w:name w:val="Body Text Indent 2"/>
    <w:basedOn w:val="Normale"/>
    <w:pPr>
      <w:ind w:left="1276" w:hanging="1276"/>
      <w:jc w:val="both"/>
    </w:pPr>
    <w:rPr>
      <w:b/>
      <w:bCs/>
      <w:sz w:val="20"/>
      <w:szCs w:val="20"/>
    </w:rPr>
  </w:style>
  <w:style w:type="paragraph" w:styleId="Rientrocorpodeltesto3">
    <w:name w:val="Body Text Indent 3"/>
    <w:basedOn w:val="Normale"/>
    <w:pPr>
      <w:spacing w:line="360" w:lineRule="auto"/>
      <w:ind w:left="851"/>
    </w:pPr>
    <w:rPr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jc w:val="both"/>
    </w:pPr>
    <w:rPr>
      <w:rFonts w:ascii="Arial" w:hAnsi="Arial" w:cs="Arial"/>
      <w:b/>
      <w:bCs/>
    </w:rPr>
  </w:style>
  <w:style w:type="paragraph" w:styleId="Sottotitolo">
    <w:name w:val="Subtitle"/>
    <w:basedOn w:val="Normale"/>
    <w:qFormat/>
    <w:pPr>
      <w:jc w:val="center"/>
    </w:pPr>
    <w:rPr>
      <w:rFonts w:ascii="Arial" w:hAnsi="Arial" w:cs="Arial"/>
      <w:b/>
      <w:bCs/>
      <w:sz w:val="32"/>
      <w:szCs w:val="32"/>
    </w:rPr>
  </w:style>
  <w:style w:type="character" w:styleId="Numeropagina">
    <w:name w:val="page number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4637</Characters>
  <Application>Microsoft Office Word</Application>
  <DocSecurity>0</DocSecurity>
  <Lines>38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68 – Istanza di rimborso</vt:lpstr>
    </vt:vector>
  </TitlesOfParts>
  <Company>*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 – Istanza di rimborso</dc:title>
  <dc:subject/>
  <dc:creator>*</dc:creator>
  <cp:keywords/>
  <dc:description/>
  <cp:lastModifiedBy>Amministrativo01</cp:lastModifiedBy>
  <cp:revision>3</cp:revision>
  <cp:lastPrinted>2012-10-19T09:19:00Z</cp:lastPrinted>
  <dcterms:created xsi:type="dcterms:W3CDTF">2022-10-19T08:00:00Z</dcterms:created>
  <dcterms:modified xsi:type="dcterms:W3CDTF">2023-08-31T14:50:00Z</dcterms:modified>
</cp:coreProperties>
</file>